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3E1" w:rsidRPr="00A52464" w:rsidRDefault="00FB43E1" w:rsidP="00A52464">
      <w:pPr>
        <w:spacing w:line="200" w:lineRule="atLeast"/>
        <w:rPr>
          <w:rFonts w:ascii="Times New Roman" w:eastAsia="Times New Roman" w:hAnsi="Times New Roman" w:cs="Times New Roman"/>
          <w:color w:val="000000"/>
          <w:sz w:val="24"/>
          <w:szCs w:val="24"/>
        </w:rPr>
      </w:pPr>
    </w:p>
    <w:p w:rsidR="00FB43E1" w:rsidRPr="00A52464" w:rsidRDefault="00FB43E1" w:rsidP="00A52464">
      <w:pPr>
        <w:spacing w:line="200" w:lineRule="atLeast"/>
        <w:rPr>
          <w:rFonts w:ascii="Times New Roman" w:eastAsia="Times New Roman" w:hAnsi="Times New Roman" w:cs="Times New Roman"/>
          <w:color w:val="000000"/>
          <w:sz w:val="24"/>
          <w:szCs w:val="24"/>
        </w:rPr>
      </w:pPr>
      <w:r w:rsidRPr="00A52464">
        <w:rPr>
          <w:rFonts w:ascii="Times New Roman" w:eastAsia="Times New Roman" w:hAnsi="Times New Roman" w:cs="Times New Roman"/>
          <w:b/>
          <w:bCs/>
          <w:color w:val="000000"/>
          <w:sz w:val="24"/>
          <w:szCs w:val="24"/>
        </w:rPr>
        <w:t>ASSOCIATION BETWEEN AIR POLLUTION AND CARDIOVASCULAR DISEASES DURING DUST STORMS IN TAIWAN</w:t>
      </w:r>
    </w:p>
    <w:p w:rsidR="00A52464" w:rsidRDefault="00FB43E1" w:rsidP="00A52464">
      <w:pPr>
        <w:spacing w:line="200" w:lineRule="atLeast"/>
        <w:rPr>
          <w:rFonts w:ascii="Times New Roman" w:eastAsia="Times New Roman" w:hAnsi="Times New Roman" w:cs="Times New Roman"/>
          <w:color w:val="000000"/>
          <w:sz w:val="24"/>
          <w:szCs w:val="24"/>
        </w:rPr>
      </w:pPr>
      <w:r w:rsidRPr="00A52464">
        <w:rPr>
          <w:rFonts w:ascii="Times New Roman" w:eastAsia="Times New Roman" w:hAnsi="Times New Roman" w:cs="Times New Roman"/>
          <w:b/>
          <w:bCs/>
          <w:color w:val="000000"/>
          <w:sz w:val="24"/>
          <w:szCs w:val="24"/>
          <w:u w:val="single"/>
        </w:rPr>
        <w:t>H.-R. Guo</w:t>
      </w:r>
      <w:r w:rsidRPr="00A52464">
        <w:rPr>
          <w:rFonts w:ascii="Times New Roman" w:eastAsia="Times New Roman" w:hAnsi="Times New Roman" w:cs="Times New Roman"/>
          <w:color w:val="000000"/>
          <w:sz w:val="24"/>
          <w:szCs w:val="24"/>
        </w:rPr>
        <w:t>, S.-W. Yang</w:t>
      </w:r>
    </w:p>
    <w:p w:rsidR="00A52464" w:rsidRDefault="00FB43E1" w:rsidP="00A52464">
      <w:pPr>
        <w:spacing w:line="200" w:lineRule="atLeast"/>
        <w:rPr>
          <w:rFonts w:ascii="Times New Roman" w:eastAsia="Times New Roman" w:hAnsi="Times New Roman" w:cs="Times New Roman"/>
          <w:color w:val="000000"/>
          <w:sz w:val="24"/>
          <w:szCs w:val="24"/>
        </w:rPr>
      </w:pPr>
      <w:r w:rsidRPr="00A52464">
        <w:rPr>
          <w:rFonts w:ascii="Times New Roman" w:eastAsia="Times New Roman" w:hAnsi="Times New Roman" w:cs="Times New Roman"/>
          <w:color w:val="000000"/>
          <w:sz w:val="24"/>
          <w:szCs w:val="24"/>
        </w:rPr>
        <w:t>Department of Environmental and Occupational Health, National Cheng Kung University, Tainan, Taiwan</w:t>
      </w:r>
    </w:p>
    <w:p w:rsidR="00FB43E1" w:rsidRPr="00A52464" w:rsidRDefault="00FB43E1" w:rsidP="00A52464">
      <w:pPr>
        <w:spacing w:line="200" w:lineRule="atLeast"/>
        <w:rPr>
          <w:rFonts w:ascii="Times New Roman" w:eastAsia="Times New Roman" w:hAnsi="Times New Roman" w:cs="Times New Roman"/>
          <w:color w:val="000000"/>
          <w:sz w:val="24"/>
          <w:szCs w:val="24"/>
        </w:rPr>
      </w:pPr>
    </w:p>
    <w:p w:rsidR="00A52464" w:rsidRDefault="00FB43E1" w:rsidP="00A52464">
      <w:pPr>
        <w:spacing w:line="200" w:lineRule="atLeast"/>
        <w:jc w:val="both"/>
        <w:rPr>
          <w:rFonts w:ascii="Times New Roman" w:eastAsia="Times New Roman" w:hAnsi="Times New Roman" w:cs="Times New Roman"/>
          <w:color w:val="000000"/>
          <w:sz w:val="24"/>
          <w:szCs w:val="24"/>
        </w:rPr>
      </w:pPr>
      <w:r w:rsidRPr="00A52464">
        <w:rPr>
          <w:rFonts w:ascii="Times New Roman" w:eastAsia="Times New Roman" w:hAnsi="Times New Roman" w:cs="Times New Roman"/>
          <w:b/>
          <w:bCs/>
          <w:color w:val="000000"/>
          <w:sz w:val="24"/>
          <w:szCs w:val="24"/>
        </w:rPr>
        <w:t>Objectives:</w:t>
      </w:r>
      <w:r w:rsidRPr="00A52464">
        <w:rPr>
          <w:rFonts w:ascii="Times New Roman" w:eastAsia="Times New Roman" w:hAnsi="Times New Roman" w:cs="Times New Roman"/>
          <w:color w:val="000000"/>
          <w:sz w:val="24"/>
          <w:szCs w:val="24"/>
        </w:rPr>
        <w:t> To describe the associations between acute exposures to air pollutants and cardiovascular diseases (CVD) during the dust storm periods. </w:t>
      </w:r>
    </w:p>
    <w:p w:rsidR="00A52464" w:rsidRDefault="00FB43E1" w:rsidP="00A52464">
      <w:pPr>
        <w:spacing w:line="200" w:lineRule="atLeast"/>
        <w:jc w:val="both"/>
        <w:rPr>
          <w:rFonts w:ascii="Times New Roman" w:eastAsia="Times New Roman" w:hAnsi="Times New Roman" w:cs="Times New Roman"/>
          <w:color w:val="000000"/>
          <w:sz w:val="24"/>
          <w:szCs w:val="24"/>
        </w:rPr>
      </w:pPr>
      <w:r w:rsidRPr="00A52464">
        <w:rPr>
          <w:rFonts w:ascii="Times New Roman" w:eastAsia="Times New Roman" w:hAnsi="Times New Roman" w:cs="Times New Roman"/>
          <w:b/>
          <w:bCs/>
          <w:color w:val="000000"/>
          <w:sz w:val="24"/>
          <w:szCs w:val="24"/>
        </w:rPr>
        <w:t>Background:</w:t>
      </w:r>
      <w:r w:rsidRPr="00A52464">
        <w:rPr>
          <w:rFonts w:ascii="Times New Roman" w:eastAsia="Times New Roman" w:hAnsi="Times New Roman" w:cs="Times New Roman"/>
          <w:color w:val="000000"/>
          <w:sz w:val="24"/>
          <w:szCs w:val="24"/>
        </w:rPr>
        <w:t> Atmospheric fine particulate aerosol and meteorological factors may affect the health of humans, but studies evaluating both factors are limited. We conducted an epidemiology study to assess effects of fine particulate aerosol and meteorological factors on CVD. </w:t>
      </w:r>
    </w:p>
    <w:p w:rsidR="00A52464" w:rsidRDefault="00FB43E1" w:rsidP="00A52464">
      <w:pPr>
        <w:spacing w:line="200" w:lineRule="atLeast"/>
        <w:jc w:val="both"/>
        <w:rPr>
          <w:rFonts w:ascii="Times New Roman" w:eastAsia="Times New Roman" w:hAnsi="Times New Roman" w:cs="Times New Roman"/>
          <w:color w:val="000000"/>
          <w:sz w:val="24"/>
          <w:szCs w:val="24"/>
        </w:rPr>
      </w:pPr>
      <w:r w:rsidRPr="00A52464">
        <w:rPr>
          <w:rFonts w:ascii="Times New Roman" w:eastAsia="Times New Roman" w:hAnsi="Times New Roman" w:cs="Times New Roman"/>
          <w:b/>
          <w:bCs/>
          <w:color w:val="000000"/>
          <w:sz w:val="24"/>
          <w:szCs w:val="24"/>
        </w:rPr>
        <w:t>Method:</w:t>
      </w:r>
      <w:r w:rsidRPr="00A52464">
        <w:rPr>
          <w:rFonts w:ascii="Times New Roman" w:eastAsia="Times New Roman" w:hAnsi="Times New Roman" w:cs="Times New Roman"/>
          <w:color w:val="000000"/>
          <w:sz w:val="24"/>
          <w:szCs w:val="24"/>
        </w:rPr>
        <w:t> This study covered three metropolitan areas—Taipei, Taichung, and Kaohsiung. From the random sample of one million people in the National Health Insurance Research Database, we retrieved records of outpatient visits for CAD from 2005 to 2010. Daily data on PM</w:t>
      </w:r>
      <w:r w:rsidRPr="00A52464">
        <w:rPr>
          <w:rFonts w:ascii="Times New Roman" w:eastAsia="Times New Roman" w:hAnsi="Times New Roman" w:cs="Times New Roman"/>
          <w:color w:val="000000"/>
          <w:sz w:val="24"/>
          <w:szCs w:val="24"/>
          <w:vertAlign w:val="subscript"/>
        </w:rPr>
        <w:t>10</w:t>
      </w:r>
      <w:r w:rsidRPr="00A52464">
        <w:rPr>
          <w:rFonts w:ascii="Times New Roman" w:eastAsia="Times New Roman" w:hAnsi="Times New Roman" w:cs="Times New Roman"/>
          <w:color w:val="000000"/>
          <w:sz w:val="24"/>
          <w:szCs w:val="24"/>
        </w:rPr>
        <w:t>, PM</w:t>
      </w:r>
      <w:r w:rsidRPr="00A52464">
        <w:rPr>
          <w:rFonts w:ascii="Times New Roman" w:eastAsia="Times New Roman" w:hAnsi="Times New Roman" w:cs="Times New Roman"/>
          <w:color w:val="000000"/>
          <w:sz w:val="24"/>
          <w:szCs w:val="24"/>
          <w:vertAlign w:val="subscript"/>
        </w:rPr>
        <w:t>2.5</w:t>
      </w:r>
      <w:r w:rsidRPr="00A52464">
        <w:rPr>
          <w:rFonts w:ascii="Times New Roman" w:eastAsia="Times New Roman" w:hAnsi="Times New Roman" w:cs="Times New Roman"/>
          <w:color w:val="000000"/>
          <w:sz w:val="24"/>
          <w:szCs w:val="24"/>
        </w:rPr>
        <w:t>, carbon monoxide (CO), ozone (O</w:t>
      </w:r>
      <w:r w:rsidRPr="00A52464">
        <w:rPr>
          <w:rFonts w:ascii="Times New Roman" w:eastAsia="Times New Roman" w:hAnsi="Times New Roman" w:cs="Times New Roman"/>
          <w:color w:val="000000"/>
          <w:sz w:val="24"/>
          <w:szCs w:val="24"/>
          <w:vertAlign w:val="subscript"/>
        </w:rPr>
        <w:t>3</w:t>
      </w:r>
      <w:r w:rsidRPr="00A52464">
        <w:rPr>
          <w:rFonts w:ascii="Times New Roman" w:eastAsia="Times New Roman" w:hAnsi="Times New Roman" w:cs="Times New Roman"/>
          <w:color w:val="000000"/>
          <w:sz w:val="24"/>
          <w:szCs w:val="24"/>
        </w:rPr>
        <w:t>), nitrogen oxide (NO), nitrogen dioxide (NO</w:t>
      </w:r>
      <w:r w:rsidRPr="00A52464">
        <w:rPr>
          <w:rFonts w:ascii="Times New Roman" w:eastAsia="Times New Roman" w:hAnsi="Times New Roman" w:cs="Times New Roman"/>
          <w:color w:val="000000"/>
          <w:sz w:val="24"/>
          <w:szCs w:val="24"/>
          <w:vertAlign w:val="subscript"/>
        </w:rPr>
        <w:t>2</w:t>
      </w:r>
      <w:r w:rsidRPr="00A52464">
        <w:rPr>
          <w:rFonts w:ascii="Times New Roman" w:eastAsia="Times New Roman" w:hAnsi="Times New Roman" w:cs="Times New Roman"/>
          <w:color w:val="000000"/>
          <w:sz w:val="24"/>
          <w:szCs w:val="24"/>
        </w:rPr>
        <w:t>), and sulfur dioxide (SO</w:t>
      </w:r>
      <w:r w:rsidRPr="00A52464">
        <w:rPr>
          <w:rFonts w:ascii="Times New Roman" w:eastAsia="Times New Roman" w:hAnsi="Times New Roman" w:cs="Times New Roman"/>
          <w:color w:val="000000"/>
          <w:sz w:val="24"/>
          <w:szCs w:val="24"/>
          <w:vertAlign w:val="subscript"/>
        </w:rPr>
        <w:t>2</w:t>
      </w:r>
      <w:r w:rsidRPr="00A52464">
        <w:rPr>
          <w:rFonts w:ascii="Times New Roman" w:eastAsia="Times New Roman" w:hAnsi="Times New Roman" w:cs="Times New Roman"/>
          <w:color w:val="000000"/>
          <w:sz w:val="24"/>
          <w:szCs w:val="24"/>
        </w:rPr>
        <w:t xml:space="preserve">) were obtained from the air quality monitoring stations established by the Environmental Protection Administration. A pre-post event comparison design was applied to evaluate the effects of air pollutants. We selected 17 dust storms (35 days) that were at least 21 days apart and compared CAD outpatient visits and levels of air pollutants between event days and their referent days, and lag effects were </w:t>
      </w:r>
      <w:proofErr w:type="gramStart"/>
      <w:r w:rsidRPr="00A52464">
        <w:rPr>
          <w:rFonts w:ascii="Times New Roman" w:eastAsia="Times New Roman" w:hAnsi="Times New Roman" w:cs="Times New Roman"/>
          <w:color w:val="000000"/>
          <w:sz w:val="24"/>
          <w:szCs w:val="24"/>
        </w:rPr>
        <w:t>taken into account</w:t>
      </w:r>
      <w:proofErr w:type="gramEnd"/>
      <w:r w:rsidRPr="00A52464">
        <w:rPr>
          <w:rFonts w:ascii="Times New Roman" w:eastAsia="Times New Roman" w:hAnsi="Times New Roman" w:cs="Times New Roman"/>
          <w:color w:val="000000"/>
          <w:sz w:val="24"/>
          <w:szCs w:val="24"/>
        </w:rPr>
        <w:t xml:space="preserve"> in the further analyses. We evaluated the effects of dust storms on CVD outpatient visits by using Poisson regression models. </w:t>
      </w:r>
    </w:p>
    <w:p w:rsidR="00A52464" w:rsidRDefault="00FB43E1" w:rsidP="00A52464">
      <w:pPr>
        <w:spacing w:line="200" w:lineRule="atLeast"/>
        <w:jc w:val="both"/>
        <w:rPr>
          <w:rFonts w:ascii="Times New Roman" w:eastAsia="Times New Roman" w:hAnsi="Times New Roman" w:cs="Times New Roman"/>
          <w:color w:val="000000"/>
          <w:sz w:val="24"/>
          <w:szCs w:val="24"/>
        </w:rPr>
      </w:pPr>
      <w:r w:rsidRPr="00A52464">
        <w:rPr>
          <w:rFonts w:ascii="Times New Roman" w:eastAsia="Times New Roman" w:hAnsi="Times New Roman" w:cs="Times New Roman"/>
          <w:b/>
          <w:bCs/>
          <w:color w:val="000000"/>
          <w:sz w:val="24"/>
          <w:szCs w:val="24"/>
        </w:rPr>
        <w:t>Results:</w:t>
      </w:r>
      <w:r w:rsidRPr="00A52464">
        <w:rPr>
          <w:rFonts w:ascii="Times New Roman" w:eastAsia="Times New Roman" w:hAnsi="Times New Roman" w:cs="Times New Roman"/>
          <w:color w:val="000000"/>
          <w:sz w:val="24"/>
          <w:szCs w:val="24"/>
        </w:rPr>
        <w:t> Of the 21,245 outpatient visits for CVD in the study period, 5,266 were on event days. The levels of PM</w:t>
      </w:r>
      <w:r w:rsidRPr="00A52464">
        <w:rPr>
          <w:rFonts w:ascii="Times New Roman" w:eastAsia="Times New Roman" w:hAnsi="Times New Roman" w:cs="Times New Roman"/>
          <w:color w:val="000000"/>
          <w:sz w:val="24"/>
          <w:szCs w:val="24"/>
          <w:vertAlign w:val="subscript"/>
        </w:rPr>
        <w:t>10</w:t>
      </w:r>
      <w:r w:rsidRPr="00A52464">
        <w:rPr>
          <w:rFonts w:ascii="Times New Roman" w:eastAsia="Times New Roman" w:hAnsi="Times New Roman" w:cs="Times New Roman"/>
          <w:color w:val="000000"/>
          <w:sz w:val="24"/>
          <w:szCs w:val="24"/>
        </w:rPr>
        <w:t> during dust storms days were significantly higher than those during the 2 days before dust storms days. Levels of CO, NO, NO</w:t>
      </w:r>
      <w:r w:rsidRPr="00A52464">
        <w:rPr>
          <w:rFonts w:ascii="Times New Roman" w:eastAsia="Times New Roman" w:hAnsi="Times New Roman" w:cs="Times New Roman"/>
          <w:color w:val="000000"/>
          <w:sz w:val="24"/>
          <w:szCs w:val="24"/>
          <w:vertAlign w:val="subscript"/>
        </w:rPr>
        <w:t>2</w:t>
      </w:r>
      <w:r w:rsidRPr="00A52464">
        <w:rPr>
          <w:rFonts w:ascii="Times New Roman" w:eastAsia="Times New Roman" w:hAnsi="Times New Roman" w:cs="Times New Roman"/>
          <w:color w:val="000000"/>
          <w:sz w:val="24"/>
          <w:szCs w:val="24"/>
        </w:rPr>
        <w:t>, O</w:t>
      </w:r>
      <w:r w:rsidRPr="00A52464">
        <w:rPr>
          <w:rFonts w:ascii="Times New Roman" w:eastAsia="Times New Roman" w:hAnsi="Times New Roman" w:cs="Times New Roman"/>
          <w:color w:val="000000"/>
          <w:sz w:val="24"/>
          <w:szCs w:val="24"/>
          <w:vertAlign w:val="subscript"/>
        </w:rPr>
        <w:t>3</w:t>
      </w:r>
      <w:r w:rsidRPr="00A52464">
        <w:rPr>
          <w:rFonts w:ascii="Times New Roman" w:eastAsia="Times New Roman" w:hAnsi="Times New Roman" w:cs="Times New Roman"/>
          <w:color w:val="000000"/>
          <w:sz w:val="24"/>
          <w:szCs w:val="24"/>
        </w:rPr>
        <w:t> SO</w:t>
      </w:r>
      <w:r w:rsidRPr="00A52464">
        <w:rPr>
          <w:rFonts w:ascii="Times New Roman" w:eastAsia="Times New Roman" w:hAnsi="Times New Roman" w:cs="Times New Roman"/>
          <w:color w:val="000000"/>
          <w:sz w:val="24"/>
          <w:szCs w:val="24"/>
          <w:vertAlign w:val="subscript"/>
        </w:rPr>
        <w:t>2</w:t>
      </w:r>
      <w:r w:rsidRPr="00A52464">
        <w:rPr>
          <w:rFonts w:ascii="Times New Roman" w:eastAsia="Times New Roman" w:hAnsi="Times New Roman" w:cs="Times New Roman"/>
          <w:color w:val="000000"/>
          <w:sz w:val="24"/>
          <w:szCs w:val="24"/>
        </w:rPr>
        <w:t>, PM</w:t>
      </w:r>
      <w:r w:rsidRPr="00A52464">
        <w:rPr>
          <w:rFonts w:ascii="Times New Roman" w:eastAsia="Times New Roman" w:hAnsi="Times New Roman" w:cs="Times New Roman"/>
          <w:color w:val="000000"/>
          <w:sz w:val="24"/>
          <w:szCs w:val="24"/>
          <w:vertAlign w:val="subscript"/>
        </w:rPr>
        <w:t>10</w:t>
      </w:r>
      <w:r w:rsidRPr="00A52464">
        <w:rPr>
          <w:rFonts w:ascii="Times New Roman" w:eastAsia="Times New Roman" w:hAnsi="Times New Roman" w:cs="Times New Roman"/>
          <w:color w:val="000000"/>
          <w:sz w:val="24"/>
          <w:szCs w:val="24"/>
        </w:rPr>
        <w:t> and PM</w:t>
      </w:r>
      <w:r w:rsidRPr="00A52464">
        <w:rPr>
          <w:rFonts w:ascii="Times New Roman" w:eastAsia="Times New Roman" w:hAnsi="Times New Roman" w:cs="Times New Roman"/>
          <w:color w:val="000000"/>
          <w:sz w:val="24"/>
          <w:szCs w:val="24"/>
          <w:vertAlign w:val="subscript"/>
        </w:rPr>
        <w:t>2.5</w:t>
      </w:r>
      <w:r w:rsidRPr="00A52464">
        <w:rPr>
          <w:rFonts w:ascii="Times New Roman" w:eastAsia="Times New Roman" w:hAnsi="Times New Roman" w:cs="Times New Roman"/>
          <w:color w:val="000000"/>
          <w:sz w:val="24"/>
          <w:szCs w:val="24"/>
        </w:rPr>
        <w:t> in the three areas were all correlated with the number of outpatient visits for CVD. The number of outpatient visits for CVD increased with the levels of O</w:t>
      </w:r>
      <w:r w:rsidRPr="00A52464">
        <w:rPr>
          <w:rFonts w:ascii="Times New Roman" w:eastAsia="Times New Roman" w:hAnsi="Times New Roman" w:cs="Times New Roman"/>
          <w:color w:val="000000"/>
          <w:sz w:val="24"/>
          <w:szCs w:val="24"/>
          <w:vertAlign w:val="subscript"/>
        </w:rPr>
        <w:t>3</w:t>
      </w:r>
      <w:r w:rsidRPr="00A52464">
        <w:rPr>
          <w:rFonts w:ascii="Times New Roman" w:eastAsia="Times New Roman" w:hAnsi="Times New Roman" w:cs="Times New Roman"/>
          <w:color w:val="000000"/>
          <w:sz w:val="24"/>
          <w:szCs w:val="24"/>
        </w:rPr>
        <w:t>, SO</w:t>
      </w:r>
      <w:r w:rsidRPr="00A52464">
        <w:rPr>
          <w:rFonts w:ascii="Times New Roman" w:eastAsia="Times New Roman" w:hAnsi="Times New Roman" w:cs="Times New Roman"/>
          <w:color w:val="000000"/>
          <w:sz w:val="24"/>
          <w:szCs w:val="24"/>
          <w:vertAlign w:val="subscript"/>
        </w:rPr>
        <w:t>2</w:t>
      </w:r>
      <w:r w:rsidRPr="00A52464">
        <w:rPr>
          <w:rFonts w:ascii="Times New Roman" w:eastAsia="Times New Roman" w:hAnsi="Times New Roman" w:cs="Times New Roman"/>
          <w:color w:val="000000"/>
          <w:sz w:val="24"/>
          <w:szCs w:val="24"/>
        </w:rPr>
        <w:t>, PM</w:t>
      </w:r>
      <w:r w:rsidRPr="00A52464">
        <w:rPr>
          <w:rFonts w:ascii="Times New Roman" w:eastAsia="Times New Roman" w:hAnsi="Times New Roman" w:cs="Times New Roman"/>
          <w:color w:val="000000"/>
          <w:sz w:val="24"/>
          <w:szCs w:val="24"/>
          <w:vertAlign w:val="subscript"/>
        </w:rPr>
        <w:t>10, </w:t>
      </w:r>
      <w:r w:rsidRPr="00A52464">
        <w:rPr>
          <w:rFonts w:ascii="Times New Roman" w:eastAsia="Times New Roman" w:hAnsi="Times New Roman" w:cs="Times New Roman"/>
          <w:color w:val="000000"/>
          <w:sz w:val="24"/>
          <w:szCs w:val="24"/>
        </w:rPr>
        <w:t>and PM</w:t>
      </w:r>
      <w:r w:rsidRPr="00A52464">
        <w:rPr>
          <w:rFonts w:ascii="Times New Roman" w:eastAsia="Times New Roman" w:hAnsi="Times New Roman" w:cs="Times New Roman"/>
          <w:color w:val="000000"/>
          <w:sz w:val="24"/>
          <w:szCs w:val="24"/>
          <w:vertAlign w:val="subscript"/>
        </w:rPr>
        <w:t>2.5</w:t>
      </w:r>
      <w:r w:rsidRPr="00A52464">
        <w:rPr>
          <w:rFonts w:ascii="Times New Roman" w:eastAsia="Times New Roman" w:hAnsi="Times New Roman" w:cs="Times New Roman"/>
          <w:color w:val="000000"/>
          <w:sz w:val="24"/>
          <w:szCs w:val="24"/>
        </w:rPr>
        <w:t> but decreased with the levels of CO, NO, and NO</w:t>
      </w:r>
      <w:r w:rsidRPr="00A52464">
        <w:rPr>
          <w:rFonts w:ascii="Times New Roman" w:eastAsia="Times New Roman" w:hAnsi="Times New Roman" w:cs="Times New Roman"/>
          <w:color w:val="000000"/>
          <w:sz w:val="24"/>
          <w:szCs w:val="24"/>
          <w:vertAlign w:val="subscript"/>
        </w:rPr>
        <w:t>2</w:t>
      </w:r>
      <w:r w:rsidRPr="00A52464">
        <w:rPr>
          <w:rFonts w:ascii="Times New Roman" w:eastAsia="Times New Roman" w:hAnsi="Times New Roman" w:cs="Times New Roman"/>
          <w:color w:val="000000"/>
          <w:sz w:val="24"/>
          <w:szCs w:val="24"/>
        </w:rPr>
        <w:t> during the dust storm days. When the lag effects were considered, the associations between individual pollutants and CVD visits had different changes in different areas. </w:t>
      </w:r>
    </w:p>
    <w:p w:rsidR="00FB43E1" w:rsidRPr="00A52464" w:rsidRDefault="00FB43E1" w:rsidP="00A52464">
      <w:pPr>
        <w:spacing w:line="200" w:lineRule="atLeast"/>
        <w:jc w:val="both"/>
        <w:rPr>
          <w:rFonts w:ascii="Times New Roman" w:eastAsia="Times New Roman" w:hAnsi="Times New Roman" w:cs="Times New Roman"/>
          <w:color w:val="000000"/>
          <w:sz w:val="24"/>
          <w:szCs w:val="24"/>
        </w:rPr>
      </w:pPr>
      <w:r w:rsidRPr="00A52464">
        <w:rPr>
          <w:rFonts w:ascii="Times New Roman" w:eastAsia="Times New Roman" w:hAnsi="Times New Roman" w:cs="Times New Roman"/>
          <w:b/>
          <w:bCs/>
          <w:color w:val="000000"/>
          <w:sz w:val="24"/>
          <w:szCs w:val="24"/>
        </w:rPr>
        <w:t>Conclusion:</w:t>
      </w:r>
      <w:r w:rsidRPr="00A52464">
        <w:rPr>
          <w:rFonts w:ascii="Times New Roman" w:eastAsia="Times New Roman" w:hAnsi="Times New Roman" w:cs="Times New Roman"/>
          <w:color w:val="000000"/>
          <w:sz w:val="24"/>
          <w:szCs w:val="24"/>
        </w:rPr>
        <w:t> This study provides evidence supporting the effects of CO, NO, NO</w:t>
      </w:r>
      <w:r w:rsidRPr="00A52464">
        <w:rPr>
          <w:rFonts w:ascii="Times New Roman" w:eastAsia="Times New Roman" w:hAnsi="Times New Roman" w:cs="Times New Roman"/>
          <w:color w:val="000000"/>
          <w:sz w:val="24"/>
          <w:szCs w:val="24"/>
          <w:vertAlign w:val="subscript"/>
        </w:rPr>
        <w:t>2</w:t>
      </w:r>
      <w:r w:rsidRPr="00A52464">
        <w:rPr>
          <w:rFonts w:ascii="Times New Roman" w:eastAsia="Times New Roman" w:hAnsi="Times New Roman" w:cs="Times New Roman"/>
          <w:color w:val="000000"/>
          <w:sz w:val="24"/>
          <w:szCs w:val="24"/>
        </w:rPr>
        <w:t>, SO</w:t>
      </w:r>
      <w:r w:rsidRPr="00A52464">
        <w:rPr>
          <w:rFonts w:ascii="Times New Roman" w:eastAsia="Times New Roman" w:hAnsi="Times New Roman" w:cs="Times New Roman"/>
          <w:color w:val="000000"/>
          <w:sz w:val="24"/>
          <w:szCs w:val="24"/>
          <w:vertAlign w:val="subscript"/>
        </w:rPr>
        <w:t>2</w:t>
      </w:r>
      <w:r w:rsidRPr="00A52464">
        <w:rPr>
          <w:rFonts w:ascii="Times New Roman" w:eastAsia="Times New Roman" w:hAnsi="Times New Roman" w:cs="Times New Roman"/>
          <w:color w:val="000000"/>
          <w:sz w:val="24"/>
          <w:szCs w:val="24"/>
        </w:rPr>
        <w:t>, PM</w:t>
      </w:r>
      <w:r w:rsidRPr="00A52464">
        <w:rPr>
          <w:rFonts w:ascii="Times New Roman" w:eastAsia="Times New Roman" w:hAnsi="Times New Roman" w:cs="Times New Roman"/>
          <w:color w:val="000000"/>
          <w:sz w:val="24"/>
          <w:szCs w:val="24"/>
          <w:vertAlign w:val="subscript"/>
        </w:rPr>
        <w:t>10</w:t>
      </w:r>
      <w:r w:rsidRPr="00A52464">
        <w:rPr>
          <w:rFonts w:ascii="Times New Roman" w:eastAsia="Times New Roman" w:hAnsi="Times New Roman" w:cs="Times New Roman"/>
          <w:color w:val="000000"/>
          <w:sz w:val="24"/>
          <w:szCs w:val="24"/>
        </w:rPr>
        <w:t>, and PM</w:t>
      </w:r>
      <w:r w:rsidRPr="00A52464">
        <w:rPr>
          <w:rFonts w:ascii="Times New Roman" w:eastAsia="Times New Roman" w:hAnsi="Times New Roman" w:cs="Times New Roman"/>
          <w:color w:val="000000"/>
          <w:sz w:val="24"/>
          <w:szCs w:val="24"/>
          <w:vertAlign w:val="subscript"/>
        </w:rPr>
        <w:t>2.5</w:t>
      </w:r>
      <w:r w:rsidRPr="00A52464">
        <w:rPr>
          <w:rFonts w:ascii="Times New Roman" w:eastAsia="Times New Roman" w:hAnsi="Times New Roman" w:cs="Times New Roman"/>
          <w:color w:val="000000"/>
          <w:sz w:val="24"/>
          <w:szCs w:val="24"/>
        </w:rPr>
        <w:t> on outpatient visits for CVD with different lag effects in three metropolitan areas in Taiwan during dust storms.</w:t>
      </w:r>
    </w:p>
    <w:p w:rsidR="00345DBB" w:rsidRPr="00A52464" w:rsidRDefault="00DA2766" w:rsidP="00A52464">
      <w:pPr>
        <w:rPr>
          <w:sz w:val="24"/>
          <w:szCs w:val="24"/>
        </w:rPr>
      </w:pPr>
      <w:bookmarkStart w:id="0" w:name="_GoBack"/>
      <w:bookmarkEnd w:id="0"/>
    </w:p>
    <w:sectPr w:rsidR="00345DBB" w:rsidRPr="00A5246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766" w:rsidRDefault="00DA2766" w:rsidP="00A52464">
      <w:r>
        <w:separator/>
      </w:r>
    </w:p>
  </w:endnote>
  <w:endnote w:type="continuationSeparator" w:id="0">
    <w:p w:rsidR="00DA2766" w:rsidRDefault="00DA2766" w:rsidP="00A52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766" w:rsidRDefault="00DA2766" w:rsidP="00A52464">
      <w:r>
        <w:separator/>
      </w:r>
    </w:p>
  </w:footnote>
  <w:footnote w:type="continuationSeparator" w:id="0">
    <w:p w:rsidR="00DA2766" w:rsidRDefault="00DA2766" w:rsidP="00A52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464" w:rsidRPr="00A52464" w:rsidRDefault="00A52464" w:rsidP="00A52464">
    <w:pPr>
      <w:spacing w:line="200" w:lineRule="atLeast"/>
      <w:rPr>
        <w:rFonts w:ascii="Times New Roman" w:eastAsia="Times New Roman" w:hAnsi="Times New Roman" w:cs="Times New Roman"/>
        <w:color w:val="000000"/>
        <w:sz w:val="24"/>
        <w:szCs w:val="24"/>
      </w:rPr>
    </w:pPr>
    <w:r w:rsidRPr="00A52464">
      <w:rPr>
        <w:rFonts w:ascii="Times New Roman" w:eastAsia="Times New Roman" w:hAnsi="Times New Roman" w:cs="Times New Roman"/>
        <w:color w:val="000000"/>
        <w:sz w:val="24"/>
        <w:szCs w:val="24"/>
      </w:rPr>
      <w:t>18-A-1170-IAC</w:t>
    </w:r>
  </w:p>
  <w:p w:rsidR="00A52464" w:rsidRDefault="00A52464" w:rsidP="00A52464">
    <w:pPr>
      <w:pStyle w:val="Header"/>
    </w:pPr>
    <w:r w:rsidRPr="00A52464">
      <w:rPr>
        <w:rFonts w:ascii="Times New Roman" w:eastAsia="Times New Roman" w:hAnsi="Times New Roman" w:cs="Times New Roman"/>
        <w:color w:val="000000"/>
        <w:sz w:val="24"/>
        <w:szCs w:val="24"/>
      </w:rPr>
      <w:t>55. Miscellaneous</w:t>
    </w:r>
  </w:p>
  <w:p w:rsidR="00A52464" w:rsidRDefault="00A524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3E1"/>
    <w:rsid w:val="0030401F"/>
    <w:rsid w:val="008A10D5"/>
    <w:rsid w:val="00A128E1"/>
    <w:rsid w:val="00A52464"/>
    <w:rsid w:val="00DA2766"/>
    <w:rsid w:val="00E7251E"/>
    <w:rsid w:val="00FB43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99739"/>
  <w15:chartTrackingRefBased/>
  <w15:docId w15:val="{9A0253B2-101E-4CDB-ADC2-DF833D841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43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464"/>
    <w:pPr>
      <w:tabs>
        <w:tab w:val="center" w:pos="4680"/>
        <w:tab w:val="right" w:pos="9360"/>
      </w:tabs>
    </w:pPr>
  </w:style>
  <w:style w:type="character" w:customStyle="1" w:styleId="HeaderChar">
    <w:name w:val="Header Char"/>
    <w:basedOn w:val="DefaultParagraphFont"/>
    <w:link w:val="Header"/>
    <w:uiPriority w:val="99"/>
    <w:rsid w:val="00A52464"/>
  </w:style>
  <w:style w:type="paragraph" w:styleId="Footer">
    <w:name w:val="footer"/>
    <w:basedOn w:val="Normal"/>
    <w:link w:val="FooterChar"/>
    <w:uiPriority w:val="99"/>
    <w:unhideWhenUsed/>
    <w:rsid w:val="00A52464"/>
    <w:pPr>
      <w:tabs>
        <w:tab w:val="center" w:pos="4680"/>
        <w:tab w:val="right" w:pos="9360"/>
      </w:tabs>
    </w:pPr>
  </w:style>
  <w:style w:type="character" w:customStyle="1" w:styleId="FooterChar">
    <w:name w:val="Footer Char"/>
    <w:basedOn w:val="DefaultParagraphFont"/>
    <w:link w:val="Footer"/>
    <w:uiPriority w:val="99"/>
    <w:rsid w:val="00A52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2018-05-27T05:35:00Z</dcterms:created>
  <dcterms:modified xsi:type="dcterms:W3CDTF">2018-05-27T05:37:00Z</dcterms:modified>
</cp:coreProperties>
</file>